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Borders>
          <w:bottom w:val="single" w:sz="24" w:space="0" w:color="FF0000"/>
        </w:tblBorders>
        <w:tblLayout w:type="fixed"/>
        <w:tblLook w:val="04A0" w:firstRow="1" w:lastRow="0" w:firstColumn="1" w:lastColumn="0" w:noHBand="0" w:noVBand="1"/>
      </w:tblPr>
      <w:tblGrid>
        <w:gridCol w:w="236"/>
        <w:gridCol w:w="3904"/>
        <w:gridCol w:w="1136"/>
        <w:gridCol w:w="3184"/>
        <w:gridCol w:w="360"/>
      </w:tblGrid>
      <w:tr w:rsidR="00091A0F" w14:paraId="27536122" w14:textId="77777777">
        <w:trPr>
          <w:trHeight w:val="2948"/>
        </w:trPr>
        <w:tc>
          <w:tcPr>
            <w:tcW w:w="88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1178C8" w14:textId="77777777" w:rsidR="00091A0F" w:rsidRDefault="00D24D51">
            <w:pPr>
              <w:spacing w:beforeLines="100" w:before="312"/>
              <w:jc w:val="center"/>
              <w:rPr>
                <w:rFonts w:eastAsia="华文中宋"/>
                <w:color w:val="FF0000"/>
                <w:spacing w:val="20"/>
                <w:sz w:val="80"/>
                <w:szCs w:val="80"/>
              </w:rPr>
            </w:pPr>
            <w:r>
              <w:rPr>
                <w:rFonts w:eastAsia="华文中宋" w:hint="eastAsia"/>
                <w:color w:val="FF0000"/>
                <w:spacing w:val="20"/>
                <w:sz w:val="80"/>
                <w:szCs w:val="80"/>
              </w:rPr>
              <w:t>经济学院党委会议信息</w:t>
            </w:r>
          </w:p>
        </w:tc>
      </w:tr>
      <w:tr w:rsidR="00091A0F" w14:paraId="63523941" w14:textId="77777777">
        <w:trPr>
          <w:trHeight w:val="795"/>
        </w:trPr>
        <w:tc>
          <w:tcPr>
            <w:tcW w:w="88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C20BF9" w14:textId="354C64D4" w:rsidR="00091A0F" w:rsidRDefault="00D24D51">
            <w:pPr>
              <w:spacing w:before="100"/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eastAsia="黑体" w:hint="eastAsia"/>
                <w:bCs/>
                <w:sz w:val="32"/>
                <w:szCs w:val="32"/>
              </w:rPr>
              <w:t>三届第</w:t>
            </w:r>
            <w:r w:rsidR="0032693B">
              <w:rPr>
                <w:rFonts w:eastAsia="黑体"/>
                <w:bCs/>
                <w:sz w:val="32"/>
                <w:szCs w:val="32"/>
              </w:rPr>
              <w:t>5</w:t>
            </w:r>
            <w:r w:rsidR="003D6F56">
              <w:rPr>
                <w:rFonts w:eastAsia="黑体"/>
                <w:bCs/>
                <w:sz w:val="32"/>
                <w:szCs w:val="32"/>
              </w:rPr>
              <w:t>7</w:t>
            </w:r>
            <w:r>
              <w:rPr>
                <w:rFonts w:eastAsia="黑体" w:hint="eastAsia"/>
                <w:bCs/>
                <w:sz w:val="32"/>
                <w:szCs w:val="32"/>
              </w:rPr>
              <w:t>期</w:t>
            </w:r>
            <w:r>
              <w:rPr>
                <w:rFonts w:eastAsia="黑体"/>
                <w:bCs/>
                <w:sz w:val="32"/>
                <w:szCs w:val="32"/>
              </w:rPr>
              <w:t xml:space="preserve">                                              </w:t>
            </w:r>
          </w:p>
        </w:tc>
      </w:tr>
      <w:tr w:rsidR="00091A0F" w14:paraId="0D26B192" w14:textId="77777777">
        <w:trPr>
          <w:trHeight w:hRule="exact" w:val="795"/>
        </w:trPr>
        <w:tc>
          <w:tcPr>
            <w:tcW w:w="236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646B5EBC" w14:textId="77777777" w:rsidR="00091A0F" w:rsidRDefault="00091A0F">
            <w:pPr>
              <w:spacing w:before="100"/>
              <w:jc w:val="center"/>
            </w:pPr>
          </w:p>
        </w:tc>
        <w:tc>
          <w:tcPr>
            <w:tcW w:w="3904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061E3043" w14:textId="77777777" w:rsidR="00091A0F" w:rsidRDefault="00091A0F">
            <w:pPr>
              <w:spacing w:before="100"/>
              <w:rPr>
                <w:rFonts w:eastAsia="楷体_GB2312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4F2E2546" w14:textId="77777777" w:rsidR="00091A0F" w:rsidRDefault="00091A0F">
            <w:pPr>
              <w:spacing w:before="100"/>
              <w:jc w:val="center"/>
            </w:pPr>
          </w:p>
        </w:tc>
        <w:tc>
          <w:tcPr>
            <w:tcW w:w="3184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3858CB57" w14:textId="09724DDE" w:rsidR="00091A0F" w:rsidRDefault="00D24D51">
            <w:pPr>
              <w:spacing w:before="100"/>
              <w:jc w:val="center"/>
              <w:rPr>
                <w:rFonts w:eastAsia="楷体_GB2312"/>
                <w:spacing w:val="-8"/>
                <w:sz w:val="32"/>
                <w:szCs w:val="32"/>
              </w:rPr>
            </w:pPr>
            <w:r>
              <w:rPr>
                <w:rFonts w:eastAsia="楷体_GB2312"/>
                <w:spacing w:val="-8"/>
                <w:sz w:val="32"/>
                <w:szCs w:val="32"/>
              </w:rPr>
              <w:t>202</w:t>
            </w:r>
            <w:r w:rsidR="00D32799">
              <w:rPr>
                <w:rFonts w:eastAsia="楷体_GB2312"/>
                <w:spacing w:val="-8"/>
                <w:sz w:val="32"/>
                <w:szCs w:val="32"/>
              </w:rPr>
              <w:t>3</w:t>
            </w:r>
            <w:r>
              <w:rPr>
                <w:rFonts w:eastAsia="楷体_GB2312" w:hint="eastAsia"/>
                <w:spacing w:val="-8"/>
                <w:sz w:val="32"/>
                <w:szCs w:val="32"/>
              </w:rPr>
              <w:t>年</w:t>
            </w:r>
            <w:r w:rsidR="00D32799">
              <w:rPr>
                <w:rFonts w:eastAsia="楷体_GB2312"/>
                <w:spacing w:val="-8"/>
                <w:sz w:val="32"/>
                <w:szCs w:val="32"/>
              </w:rPr>
              <w:t>0</w:t>
            </w:r>
            <w:r w:rsidR="003D6F56">
              <w:rPr>
                <w:rFonts w:eastAsia="楷体_GB2312"/>
                <w:spacing w:val="-8"/>
                <w:sz w:val="32"/>
                <w:szCs w:val="32"/>
              </w:rPr>
              <w:t>4</w:t>
            </w:r>
            <w:r>
              <w:rPr>
                <w:rFonts w:eastAsia="楷体_GB2312" w:hint="eastAsia"/>
                <w:spacing w:val="-8"/>
                <w:sz w:val="32"/>
                <w:szCs w:val="32"/>
              </w:rPr>
              <w:t>月</w:t>
            </w:r>
            <w:r w:rsidR="003D6F56">
              <w:rPr>
                <w:rFonts w:eastAsia="楷体_GB2312"/>
                <w:spacing w:val="-8"/>
                <w:sz w:val="32"/>
                <w:szCs w:val="32"/>
              </w:rPr>
              <w:t>03</w:t>
            </w:r>
            <w:r>
              <w:rPr>
                <w:rFonts w:eastAsia="楷体_GB2312" w:hint="eastAsia"/>
                <w:spacing w:val="-8"/>
                <w:sz w:val="32"/>
                <w:szCs w:val="32"/>
              </w:rPr>
              <w:t>日</w:t>
            </w:r>
          </w:p>
        </w:tc>
        <w:tc>
          <w:tcPr>
            <w:tcW w:w="360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417DAB70" w14:textId="77777777" w:rsidR="00091A0F" w:rsidRDefault="00091A0F">
            <w:pPr>
              <w:spacing w:before="100"/>
            </w:pPr>
          </w:p>
        </w:tc>
      </w:tr>
    </w:tbl>
    <w:p w14:paraId="2076E543" w14:textId="77777777" w:rsidR="00091A0F" w:rsidRDefault="00091A0F">
      <w:pPr>
        <w:tabs>
          <w:tab w:val="left" w:pos="4680"/>
        </w:tabs>
        <w:spacing w:before="100"/>
      </w:pPr>
    </w:p>
    <w:p w14:paraId="7846722F" w14:textId="080F1846" w:rsidR="00F8011A" w:rsidRDefault="00F8011A" w:rsidP="00F8011A">
      <w:pPr>
        <w:spacing w:line="520" w:lineRule="exact"/>
        <w:ind w:firstLineChars="200" w:firstLine="640"/>
        <w:rPr>
          <w:rFonts w:eastAsia="仿宋"/>
          <w:sz w:val="32"/>
          <w:szCs w:val="32"/>
        </w:rPr>
      </w:pPr>
      <w:bookmarkStart w:id="0" w:name="_Hlk113606777"/>
      <w:r>
        <w:rPr>
          <w:rFonts w:eastAsia="仿宋" w:hint="eastAsia"/>
          <w:sz w:val="32"/>
          <w:szCs w:val="32"/>
        </w:rPr>
        <w:t>时间：</w:t>
      </w:r>
      <w:r>
        <w:rPr>
          <w:rFonts w:eastAsia="仿宋"/>
          <w:sz w:val="32"/>
          <w:szCs w:val="32"/>
        </w:rPr>
        <w:t>202</w:t>
      </w:r>
      <w:r w:rsidR="00D32799">
        <w:rPr>
          <w:rFonts w:eastAsia="仿宋"/>
          <w:sz w:val="32"/>
          <w:szCs w:val="32"/>
        </w:rPr>
        <w:t>3</w:t>
      </w:r>
      <w:r>
        <w:rPr>
          <w:rFonts w:eastAsia="仿宋" w:hint="eastAsia"/>
          <w:sz w:val="32"/>
          <w:szCs w:val="32"/>
        </w:rPr>
        <w:t>年</w:t>
      </w:r>
      <w:r w:rsidR="003D6F56">
        <w:rPr>
          <w:rFonts w:eastAsia="仿宋"/>
          <w:sz w:val="32"/>
          <w:szCs w:val="32"/>
        </w:rPr>
        <w:t>04</w:t>
      </w:r>
      <w:r>
        <w:rPr>
          <w:rFonts w:eastAsia="仿宋" w:hint="eastAsia"/>
          <w:sz w:val="32"/>
          <w:szCs w:val="32"/>
        </w:rPr>
        <w:t>月</w:t>
      </w:r>
      <w:r w:rsidR="003D6F56">
        <w:rPr>
          <w:rFonts w:eastAsia="仿宋"/>
          <w:sz w:val="32"/>
          <w:szCs w:val="32"/>
        </w:rPr>
        <w:t>03</w:t>
      </w:r>
      <w:r>
        <w:rPr>
          <w:rFonts w:eastAsia="仿宋" w:hint="eastAsia"/>
          <w:sz w:val="32"/>
          <w:szCs w:val="32"/>
        </w:rPr>
        <w:t>日</w:t>
      </w:r>
    </w:p>
    <w:p w14:paraId="41977318" w14:textId="44EBF6D7" w:rsidR="00F8011A" w:rsidRDefault="00F8011A" w:rsidP="00F8011A">
      <w:pPr>
        <w:spacing w:line="52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>地点：</w:t>
      </w:r>
      <w:r w:rsidR="00D32799">
        <w:rPr>
          <w:rFonts w:eastAsia="仿宋" w:hint="eastAsia"/>
          <w:sz w:val="32"/>
          <w:szCs w:val="32"/>
        </w:rPr>
        <w:t>文科楼</w:t>
      </w:r>
      <w:r w:rsidR="00D32799">
        <w:rPr>
          <w:rFonts w:eastAsia="仿宋" w:hint="eastAsia"/>
          <w:sz w:val="32"/>
          <w:szCs w:val="32"/>
        </w:rPr>
        <w:t>5</w:t>
      </w:r>
      <w:r w:rsidR="00D32799">
        <w:rPr>
          <w:rFonts w:eastAsia="仿宋"/>
          <w:sz w:val="32"/>
          <w:szCs w:val="32"/>
        </w:rPr>
        <w:t>2</w:t>
      </w:r>
      <w:r w:rsidR="003D6F56">
        <w:rPr>
          <w:rFonts w:eastAsia="仿宋"/>
          <w:sz w:val="32"/>
          <w:szCs w:val="32"/>
        </w:rPr>
        <w:t>2</w:t>
      </w:r>
      <w:r w:rsidR="00D32799">
        <w:rPr>
          <w:rFonts w:eastAsia="仿宋" w:hint="eastAsia"/>
          <w:sz w:val="32"/>
          <w:szCs w:val="32"/>
        </w:rPr>
        <w:t>会议室</w:t>
      </w:r>
    </w:p>
    <w:p w14:paraId="6A273E5A" w14:textId="77777777" w:rsidR="00F8011A" w:rsidRDefault="00F8011A" w:rsidP="00F8011A">
      <w:pPr>
        <w:spacing w:line="52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>主持：院党委书记董军</w:t>
      </w:r>
    </w:p>
    <w:p w14:paraId="7E8FEC57" w14:textId="77777777" w:rsidR="00F8011A" w:rsidRDefault="00F8011A" w:rsidP="00F8011A">
      <w:pPr>
        <w:snapToGrid w:val="0"/>
        <w:spacing w:line="56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>出席：院党委书记董军，院长、党委副书记岳中刚，院党委委员、副院长王子敏，院党委委员、</w:t>
      </w:r>
      <w:r>
        <w:rPr>
          <w:rFonts w:eastAsia="仿宋" w:hint="eastAsia"/>
          <w:kern w:val="0"/>
          <w:sz w:val="32"/>
          <w:szCs w:val="32"/>
        </w:rPr>
        <w:t>副院长杨小军</w:t>
      </w:r>
    </w:p>
    <w:p w14:paraId="726ACA27" w14:textId="2B697305" w:rsidR="00F8011A" w:rsidRDefault="00F8011A" w:rsidP="00F8011A">
      <w:pPr>
        <w:snapToGrid w:val="0"/>
        <w:spacing w:line="560" w:lineRule="exact"/>
        <w:ind w:firstLineChars="200" w:firstLine="640"/>
        <w:rPr>
          <w:rFonts w:eastAsia="仿宋"/>
          <w:kern w:val="0"/>
          <w:sz w:val="32"/>
          <w:szCs w:val="32"/>
        </w:rPr>
      </w:pPr>
      <w:r>
        <w:rPr>
          <w:rFonts w:eastAsia="仿宋" w:hint="eastAsia"/>
          <w:kern w:val="0"/>
          <w:sz w:val="32"/>
          <w:szCs w:val="32"/>
        </w:rPr>
        <w:t>列席：</w:t>
      </w:r>
      <w:r w:rsidR="002F1F00">
        <w:rPr>
          <w:rFonts w:eastAsia="仿宋" w:hint="eastAsia"/>
          <w:kern w:val="0"/>
          <w:sz w:val="32"/>
          <w:szCs w:val="32"/>
        </w:rPr>
        <w:t>组织干事黄海生</w:t>
      </w:r>
    </w:p>
    <w:p w14:paraId="370182CF" w14:textId="0E6F98EC" w:rsidR="007F5A16" w:rsidRDefault="00F8011A" w:rsidP="00F8011A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会议讨论了以下议题：</w:t>
      </w:r>
    </w:p>
    <w:p w14:paraId="4D5606F8" w14:textId="77777777" w:rsidR="009924A2" w:rsidRDefault="009924A2" w:rsidP="009924A2">
      <w:pPr>
        <w:rPr>
          <w:rFonts w:ascii="仿宋" w:eastAsia="仿宋" w:hAnsi="仿宋" w:cs="仿宋"/>
          <w:b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t>议题一：</w:t>
      </w:r>
      <w:r w:rsidRPr="00BA1CB7">
        <w:rPr>
          <w:rFonts w:ascii="仿宋" w:eastAsia="仿宋" w:hAnsi="仿宋" w:cs="仿宋" w:hint="eastAsia"/>
          <w:b/>
          <w:sz w:val="32"/>
          <w:szCs w:val="32"/>
        </w:rPr>
        <w:t>学习</w:t>
      </w:r>
      <w:bookmarkStart w:id="1" w:name="_Hlk131489384"/>
      <w:r w:rsidRPr="00BA1CB7">
        <w:rPr>
          <w:rFonts w:ascii="仿宋" w:eastAsia="仿宋" w:hAnsi="仿宋" w:cs="仿宋" w:hint="eastAsia"/>
          <w:b/>
          <w:sz w:val="32"/>
          <w:szCs w:val="32"/>
        </w:rPr>
        <w:t>习近平</w:t>
      </w:r>
      <w:r>
        <w:rPr>
          <w:rFonts w:ascii="仿宋" w:eastAsia="仿宋" w:hAnsi="仿宋" w:cs="仿宋" w:hint="eastAsia"/>
          <w:b/>
          <w:sz w:val="32"/>
          <w:szCs w:val="32"/>
        </w:rPr>
        <w:t>主席在十四届全国人大一次会议闭幕会上的</w:t>
      </w:r>
      <w:r w:rsidRPr="00BA1CB7">
        <w:rPr>
          <w:rFonts w:ascii="仿宋" w:eastAsia="仿宋" w:hAnsi="仿宋" w:cs="仿宋" w:hint="eastAsia"/>
          <w:b/>
          <w:sz w:val="32"/>
          <w:szCs w:val="32"/>
        </w:rPr>
        <w:t>重要讲话精神</w:t>
      </w:r>
      <w:bookmarkEnd w:id="1"/>
    </w:p>
    <w:p w14:paraId="785645A3" w14:textId="20E3E09B" w:rsidR="009924A2" w:rsidRPr="00BA1CB7" w:rsidRDefault="009924A2" w:rsidP="009924A2">
      <w:pPr>
        <w:ind w:firstLineChars="200" w:firstLine="640"/>
        <w:rPr>
          <w:rFonts w:ascii="仿宋" w:eastAsia="仿宋" w:hAnsi="仿宋" w:cs="仿宋"/>
          <w:bCs/>
          <w:sz w:val="32"/>
          <w:szCs w:val="32"/>
        </w:rPr>
      </w:pPr>
      <w:r>
        <w:rPr>
          <w:rFonts w:ascii="仿宋" w:eastAsia="仿宋" w:hAnsi="仿宋" w:cs="仿宋" w:hint="eastAsia"/>
          <w:bCs/>
          <w:sz w:val="32"/>
          <w:szCs w:val="32"/>
        </w:rPr>
        <w:t>认真学习后，落实到日常工作中</w:t>
      </w:r>
      <w:r w:rsidRPr="00D31F81">
        <w:rPr>
          <w:rFonts w:ascii="仿宋" w:eastAsia="仿宋" w:hAnsi="仿宋" w:cs="仿宋" w:hint="eastAsia"/>
          <w:bCs/>
          <w:sz w:val="32"/>
          <w:szCs w:val="32"/>
        </w:rPr>
        <w:t>。</w:t>
      </w:r>
    </w:p>
    <w:p w14:paraId="20BA6D7C" w14:textId="77777777" w:rsidR="009924A2" w:rsidRDefault="009924A2" w:rsidP="009924A2">
      <w:pPr>
        <w:rPr>
          <w:rFonts w:ascii="仿宋" w:eastAsia="仿宋" w:hAnsi="仿宋" w:cs="仿宋"/>
          <w:b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t>议题二：研讨2</w:t>
      </w:r>
      <w:r>
        <w:rPr>
          <w:rFonts w:ascii="仿宋" w:eastAsia="仿宋" w:hAnsi="仿宋" w:cs="仿宋"/>
          <w:b/>
          <w:sz w:val="32"/>
          <w:szCs w:val="32"/>
        </w:rPr>
        <w:t>022</w:t>
      </w:r>
      <w:r>
        <w:rPr>
          <w:rFonts w:ascii="仿宋" w:eastAsia="仿宋" w:hAnsi="仿宋" w:cs="仿宋" w:hint="eastAsia"/>
          <w:b/>
          <w:sz w:val="32"/>
          <w:szCs w:val="32"/>
        </w:rPr>
        <w:t>年度校先进工作者和先进集体评选工作领导小组名单及实施细则</w:t>
      </w:r>
    </w:p>
    <w:p w14:paraId="2B06FDD9" w14:textId="2D0F2236" w:rsidR="009924A2" w:rsidRDefault="009924A2" w:rsidP="009924A2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经表决后</w:t>
      </w:r>
      <w:r>
        <w:rPr>
          <w:rFonts w:ascii="仿宋" w:eastAsia="仿宋" w:hAnsi="仿宋" w:cs="仿宋" w:hint="eastAsia"/>
          <w:sz w:val="32"/>
          <w:szCs w:val="32"/>
        </w:rPr>
        <w:t>，</w:t>
      </w:r>
      <w:r>
        <w:rPr>
          <w:rFonts w:ascii="仿宋" w:eastAsia="仿宋" w:hAnsi="仿宋" w:cs="仿宋" w:hint="eastAsia"/>
          <w:sz w:val="32"/>
          <w:szCs w:val="32"/>
        </w:rPr>
        <w:t>一致通过，</w:t>
      </w:r>
      <w:r>
        <w:rPr>
          <w:rFonts w:ascii="仿宋" w:eastAsia="仿宋" w:hAnsi="仿宋" w:cs="仿宋" w:hint="eastAsia"/>
          <w:sz w:val="32"/>
          <w:szCs w:val="32"/>
        </w:rPr>
        <w:t>成立由</w:t>
      </w:r>
      <w:r>
        <w:rPr>
          <w:rFonts w:ascii="仿宋" w:eastAsia="仿宋" w:hAnsi="仿宋" w:cs="仿宋" w:hint="eastAsia"/>
          <w:sz w:val="32"/>
          <w:szCs w:val="32"/>
        </w:rPr>
        <w:t>党委书记担任组长</w:t>
      </w:r>
      <w:r>
        <w:rPr>
          <w:rFonts w:ascii="仿宋" w:eastAsia="仿宋" w:hAnsi="仿宋"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党委委员和教工支部书记为成员</w:t>
      </w:r>
      <w:r>
        <w:rPr>
          <w:rFonts w:ascii="仿宋" w:eastAsia="仿宋" w:hAnsi="仿宋" w:cs="仿宋" w:hint="eastAsia"/>
          <w:sz w:val="32"/>
          <w:szCs w:val="32"/>
        </w:rPr>
        <w:t>的评选工作领导小组，</w:t>
      </w:r>
      <w:r>
        <w:rPr>
          <w:rFonts w:ascii="仿宋" w:eastAsia="仿宋" w:hAnsi="仿宋" w:cs="仿宋" w:hint="eastAsia"/>
          <w:sz w:val="32"/>
          <w:szCs w:val="32"/>
        </w:rPr>
        <w:t>按学校相关实施细则开展评选工作。</w:t>
      </w:r>
    </w:p>
    <w:p w14:paraId="46453277" w14:textId="77777777" w:rsidR="009924A2" w:rsidRDefault="009924A2" w:rsidP="009924A2">
      <w:pPr>
        <w:rPr>
          <w:rFonts w:ascii="仿宋" w:eastAsia="仿宋" w:hAnsi="仿宋" w:cs="仿宋"/>
          <w:b/>
          <w:bCs/>
          <w:sz w:val="32"/>
          <w:szCs w:val="32"/>
        </w:rPr>
      </w:pPr>
      <w:r w:rsidRPr="0016739A">
        <w:rPr>
          <w:rFonts w:ascii="仿宋" w:eastAsia="仿宋" w:hAnsi="仿宋" w:cs="仿宋" w:hint="eastAsia"/>
          <w:b/>
          <w:bCs/>
          <w:sz w:val="32"/>
          <w:szCs w:val="32"/>
        </w:rPr>
        <w:lastRenderedPageBreak/>
        <w:t>议题三：</w:t>
      </w:r>
      <w:r w:rsidRPr="00BA1CB7">
        <w:rPr>
          <w:rFonts w:ascii="仿宋" w:eastAsia="仿宋" w:hAnsi="仿宋" w:cs="仿宋" w:hint="eastAsia"/>
          <w:b/>
          <w:bCs/>
          <w:sz w:val="32"/>
          <w:szCs w:val="32"/>
        </w:rPr>
        <w:t>审议《经济学院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党委“携手齐学二十大，同心同行共奋斗”主题活动方案</w:t>
      </w:r>
      <w:r w:rsidRPr="00BA1CB7">
        <w:rPr>
          <w:rFonts w:ascii="仿宋" w:eastAsia="仿宋" w:hAnsi="仿宋" w:cs="仿宋" w:hint="eastAsia"/>
          <w:b/>
          <w:bCs/>
          <w:sz w:val="32"/>
          <w:szCs w:val="32"/>
        </w:rPr>
        <w:t>》</w:t>
      </w:r>
    </w:p>
    <w:p w14:paraId="67ADE7C1" w14:textId="4DC01BC1" w:rsidR="009924A2" w:rsidRDefault="009924A2" w:rsidP="009924A2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经表决后</w:t>
      </w:r>
      <w:r w:rsidR="00821F2A">
        <w:rPr>
          <w:rFonts w:ascii="仿宋" w:eastAsia="仿宋" w:hAnsi="仿宋" w:cs="仿宋" w:hint="eastAsia"/>
          <w:sz w:val="32"/>
          <w:szCs w:val="32"/>
        </w:rPr>
        <w:t>，</w:t>
      </w:r>
      <w:r>
        <w:rPr>
          <w:rFonts w:ascii="仿宋" w:eastAsia="仿宋" w:hAnsi="仿宋" w:cs="仿宋" w:hint="eastAsia"/>
          <w:sz w:val="32"/>
          <w:szCs w:val="32"/>
        </w:rPr>
        <w:t>一致通过，报送学校统战部。</w:t>
      </w:r>
    </w:p>
    <w:p w14:paraId="15A0BFDE" w14:textId="77777777" w:rsidR="009924A2" w:rsidRDefault="009924A2" w:rsidP="009924A2">
      <w:pPr>
        <w:rPr>
          <w:rFonts w:ascii="仿宋" w:eastAsia="仿宋" w:hAnsi="仿宋" w:cs="仿宋"/>
          <w:b/>
          <w:bCs/>
          <w:sz w:val="32"/>
          <w:szCs w:val="32"/>
        </w:rPr>
      </w:pPr>
      <w:r w:rsidRPr="00FF26E8">
        <w:rPr>
          <w:rFonts w:ascii="仿宋" w:eastAsia="仿宋" w:hAnsi="仿宋" w:cs="仿宋" w:hint="eastAsia"/>
          <w:b/>
          <w:bCs/>
          <w:sz w:val="32"/>
          <w:szCs w:val="32"/>
        </w:rPr>
        <w:t>议题四：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通报经济学院党委2</w:t>
      </w:r>
      <w:r>
        <w:rPr>
          <w:rFonts w:ascii="仿宋" w:eastAsia="仿宋" w:hAnsi="仿宋" w:cs="仿宋"/>
          <w:b/>
          <w:bCs/>
          <w:sz w:val="32"/>
          <w:szCs w:val="32"/>
        </w:rPr>
        <w:t>022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年度党支部组织生活会和民主评议党员情况</w:t>
      </w:r>
    </w:p>
    <w:p w14:paraId="06533B9A" w14:textId="48DAF0BA" w:rsidR="00FB3EB3" w:rsidRPr="00FB3EB3" w:rsidRDefault="00EA3995" w:rsidP="000F1317">
      <w:pPr>
        <w:ind w:firstLineChars="200" w:firstLine="640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相关工作均</w:t>
      </w:r>
      <w:r w:rsidR="009924A2">
        <w:rPr>
          <w:rFonts w:ascii="仿宋" w:eastAsia="仿宋" w:hAnsi="仿宋" w:cs="仿宋" w:hint="eastAsia"/>
          <w:sz w:val="32"/>
          <w:szCs w:val="32"/>
        </w:rPr>
        <w:t>按学校文件要求在规定时间内完成。</w:t>
      </w:r>
      <w:bookmarkEnd w:id="0"/>
    </w:p>
    <w:sectPr w:rsidR="00FB3EB3" w:rsidRPr="00FB3E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3C329D" w14:textId="77777777" w:rsidR="001620C9" w:rsidRDefault="001620C9" w:rsidP="003E13E0">
      <w:r>
        <w:separator/>
      </w:r>
    </w:p>
  </w:endnote>
  <w:endnote w:type="continuationSeparator" w:id="0">
    <w:p w14:paraId="777BC665" w14:textId="77777777" w:rsidR="001620C9" w:rsidRDefault="001620C9" w:rsidP="003E13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BF83D6" w14:textId="77777777" w:rsidR="001620C9" w:rsidRDefault="001620C9" w:rsidP="003E13E0">
      <w:r>
        <w:separator/>
      </w:r>
    </w:p>
  </w:footnote>
  <w:footnote w:type="continuationSeparator" w:id="0">
    <w:p w14:paraId="096A2F62" w14:textId="77777777" w:rsidR="001620C9" w:rsidRDefault="001620C9" w:rsidP="003E13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4B243298"/>
    <w:rsid w:val="00005BD9"/>
    <w:rsid w:val="0001390A"/>
    <w:rsid w:val="00091A0F"/>
    <w:rsid w:val="000A308C"/>
    <w:rsid w:val="000A71EC"/>
    <w:rsid w:val="000C0C4D"/>
    <w:rsid w:val="000C6A7D"/>
    <w:rsid w:val="000E2EFA"/>
    <w:rsid w:val="000F1317"/>
    <w:rsid w:val="00121667"/>
    <w:rsid w:val="001434AE"/>
    <w:rsid w:val="0014765F"/>
    <w:rsid w:val="001620C9"/>
    <w:rsid w:val="001A2677"/>
    <w:rsid w:val="001C7EEA"/>
    <w:rsid w:val="001E4F42"/>
    <w:rsid w:val="001F04D9"/>
    <w:rsid w:val="00205B3B"/>
    <w:rsid w:val="00257C6A"/>
    <w:rsid w:val="00270BA1"/>
    <w:rsid w:val="002B71AC"/>
    <w:rsid w:val="002F1F00"/>
    <w:rsid w:val="00324945"/>
    <w:rsid w:val="0032693B"/>
    <w:rsid w:val="00336CC8"/>
    <w:rsid w:val="00376D6C"/>
    <w:rsid w:val="003A4DDD"/>
    <w:rsid w:val="003C778F"/>
    <w:rsid w:val="003D6F56"/>
    <w:rsid w:val="003E13E0"/>
    <w:rsid w:val="003F7D95"/>
    <w:rsid w:val="0046332E"/>
    <w:rsid w:val="004636ED"/>
    <w:rsid w:val="00490CBC"/>
    <w:rsid w:val="004E621C"/>
    <w:rsid w:val="004F77DD"/>
    <w:rsid w:val="00522BC9"/>
    <w:rsid w:val="00536628"/>
    <w:rsid w:val="005525F2"/>
    <w:rsid w:val="00570ECC"/>
    <w:rsid w:val="005A3497"/>
    <w:rsid w:val="005C2C61"/>
    <w:rsid w:val="005F1970"/>
    <w:rsid w:val="005F4481"/>
    <w:rsid w:val="005F7A4C"/>
    <w:rsid w:val="006304C2"/>
    <w:rsid w:val="00641C89"/>
    <w:rsid w:val="00646D3F"/>
    <w:rsid w:val="006F0FAC"/>
    <w:rsid w:val="00712D82"/>
    <w:rsid w:val="00734A97"/>
    <w:rsid w:val="00764C10"/>
    <w:rsid w:val="007C3489"/>
    <w:rsid w:val="007F5A16"/>
    <w:rsid w:val="00821F2A"/>
    <w:rsid w:val="00842196"/>
    <w:rsid w:val="00847F0B"/>
    <w:rsid w:val="00861D56"/>
    <w:rsid w:val="008C42FB"/>
    <w:rsid w:val="008D537A"/>
    <w:rsid w:val="008F2E95"/>
    <w:rsid w:val="00953D72"/>
    <w:rsid w:val="00967180"/>
    <w:rsid w:val="009924A2"/>
    <w:rsid w:val="009926DA"/>
    <w:rsid w:val="009A0354"/>
    <w:rsid w:val="009C25CC"/>
    <w:rsid w:val="009C376D"/>
    <w:rsid w:val="009D5AF5"/>
    <w:rsid w:val="00A13270"/>
    <w:rsid w:val="00A37D5F"/>
    <w:rsid w:val="00A40D51"/>
    <w:rsid w:val="00A443C7"/>
    <w:rsid w:val="00A555D5"/>
    <w:rsid w:val="00A62905"/>
    <w:rsid w:val="00A632CB"/>
    <w:rsid w:val="00AE3285"/>
    <w:rsid w:val="00B03919"/>
    <w:rsid w:val="00B14396"/>
    <w:rsid w:val="00B84298"/>
    <w:rsid w:val="00B93C1B"/>
    <w:rsid w:val="00BA2B11"/>
    <w:rsid w:val="00BA60FD"/>
    <w:rsid w:val="00BF11DE"/>
    <w:rsid w:val="00C43163"/>
    <w:rsid w:val="00C529A4"/>
    <w:rsid w:val="00C61073"/>
    <w:rsid w:val="00C641C1"/>
    <w:rsid w:val="00C926DE"/>
    <w:rsid w:val="00C9477F"/>
    <w:rsid w:val="00CB14B8"/>
    <w:rsid w:val="00CB6EEA"/>
    <w:rsid w:val="00CC1885"/>
    <w:rsid w:val="00CC4596"/>
    <w:rsid w:val="00CF0630"/>
    <w:rsid w:val="00CF340C"/>
    <w:rsid w:val="00D05103"/>
    <w:rsid w:val="00D24D51"/>
    <w:rsid w:val="00D32799"/>
    <w:rsid w:val="00D40026"/>
    <w:rsid w:val="00D67991"/>
    <w:rsid w:val="00D85019"/>
    <w:rsid w:val="00D909DE"/>
    <w:rsid w:val="00DA2EDE"/>
    <w:rsid w:val="00DB644A"/>
    <w:rsid w:val="00DC3AA3"/>
    <w:rsid w:val="00DD5567"/>
    <w:rsid w:val="00E520A7"/>
    <w:rsid w:val="00EA3995"/>
    <w:rsid w:val="00EB10F5"/>
    <w:rsid w:val="00EC02A0"/>
    <w:rsid w:val="00EC0585"/>
    <w:rsid w:val="00EC27C3"/>
    <w:rsid w:val="00EE281C"/>
    <w:rsid w:val="00EE3061"/>
    <w:rsid w:val="00F070B3"/>
    <w:rsid w:val="00F15A02"/>
    <w:rsid w:val="00F3743E"/>
    <w:rsid w:val="00F564FB"/>
    <w:rsid w:val="00F8011A"/>
    <w:rsid w:val="00F9488F"/>
    <w:rsid w:val="00FA108A"/>
    <w:rsid w:val="00FB09A2"/>
    <w:rsid w:val="00FB269D"/>
    <w:rsid w:val="00FB3EB3"/>
    <w:rsid w:val="089F5484"/>
    <w:rsid w:val="08A8739B"/>
    <w:rsid w:val="19CC3C30"/>
    <w:rsid w:val="1D711E3E"/>
    <w:rsid w:val="23D85404"/>
    <w:rsid w:val="262972EC"/>
    <w:rsid w:val="2791767D"/>
    <w:rsid w:val="2C4508BE"/>
    <w:rsid w:val="3CA425CF"/>
    <w:rsid w:val="3F060816"/>
    <w:rsid w:val="41251BAC"/>
    <w:rsid w:val="453B6C4A"/>
    <w:rsid w:val="4AB8478C"/>
    <w:rsid w:val="4ACA31CC"/>
    <w:rsid w:val="4B243298"/>
    <w:rsid w:val="543010E0"/>
    <w:rsid w:val="5C6A5A2E"/>
    <w:rsid w:val="5C87116C"/>
    <w:rsid w:val="6075267B"/>
    <w:rsid w:val="6396377A"/>
    <w:rsid w:val="659D5C9F"/>
    <w:rsid w:val="6DBF28D1"/>
    <w:rsid w:val="6DCC126E"/>
    <w:rsid w:val="75073542"/>
    <w:rsid w:val="79D47AD3"/>
    <w:rsid w:val="7B9B1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78B51BB"/>
  <w15:docId w15:val="{4C7D6468-F9B5-4700-83F9-5C802C143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semiHidden/>
    <w:unhideWhenUsed/>
    <w:qFormat/>
    <w:pPr>
      <w:spacing w:beforeAutospacing="1" w:afterAutospacing="1"/>
      <w:jc w:val="left"/>
      <w:outlineLvl w:val="1"/>
    </w:pPr>
    <w:rPr>
      <w:rFonts w:ascii="宋体" w:eastAsia="宋体" w:hAnsi="宋体" w:cs="Times New Roman" w:hint="eastAsia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E13E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3E13E0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a6"/>
    <w:rsid w:val="003E13E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3E13E0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131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68</Words>
  <Characters>394</Characters>
  <Application>Microsoft Office Word</Application>
  <DocSecurity>0</DocSecurity>
  <Lines>3</Lines>
  <Paragraphs>1</Paragraphs>
  <ScaleCrop>false</ScaleCrop>
  <Company/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Penny</dc:creator>
  <cp:lastModifiedBy>黄 海生</cp:lastModifiedBy>
  <cp:revision>93</cp:revision>
  <dcterms:created xsi:type="dcterms:W3CDTF">2021-04-26T08:24:00Z</dcterms:created>
  <dcterms:modified xsi:type="dcterms:W3CDTF">2023-04-04T01:03:00Z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74B82D6F3FA8498AB31CD2EFA12860E5</vt:lpwstr>
  </property>
</Properties>
</file>